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FBA91" w14:textId="77777777" w:rsidR="00F4469C" w:rsidRPr="00754781" w:rsidRDefault="00F4469C" w:rsidP="00F4469C">
      <w:pPr>
        <w:spacing w:after="0" w:line="240" w:lineRule="auto"/>
        <w:outlineLvl w:val="0"/>
        <w:rPr>
          <w:rFonts w:ascii="Garamond" w:eastAsia="Times New Roman" w:hAnsi="Garamond" w:cs="Times New Roman"/>
          <w:b/>
          <w:bCs/>
          <w:sz w:val="24"/>
          <w:szCs w:val="24"/>
          <w:lang w:eastAsia="sl-SI"/>
        </w:rPr>
      </w:pPr>
    </w:p>
    <w:tbl>
      <w:tblPr>
        <w:tblW w:w="9360" w:type="dxa"/>
        <w:tblInd w:w="108" w:type="dxa"/>
        <w:tblLook w:val="01E0" w:firstRow="1" w:lastRow="1" w:firstColumn="1" w:lastColumn="1" w:noHBand="0" w:noVBand="0"/>
      </w:tblPr>
      <w:tblGrid>
        <w:gridCol w:w="4678"/>
        <w:gridCol w:w="425"/>
        <w:gridCol w:w="4257"/>
      </w:tblGrid>
      <w:tr w:rsidR="00F4469C" w:rsidRPr="00754781" w14:paraId="6EBC8D63" w14:textId="77777777" w:rsidTr="00907331">
        <w:trPr>
          <w:trHeight w:val="1233"/>
        </w:trPr>
        <w:tc>
          <w:tcPr>
            <w:tcW w:w="4678" w:type="dxa"/>
          </w:tcPr>
          <w:p w14:paraId="73A510EF" w14:textId="77777777" w:rsidR="00F4469C" w:rsidRPr="00754781" w:rsidRDefault="00F4469C" w:rsidP="00907331">
            <w:pPr>
              <w:spacing w:after="0" w:line="240" w:lineRule="auto"/>
              <w:rPr>
                <w:rFonts w:ascii="Segoe Print" w:eastAsia="Times New Roman" w:hAnsi="Segoe Print" w:cs="Times New Roman"/>
                <w:b/>
                <w:sz w:val="24"/>
                <w:szCs w:val="24"/>
                <w:u w:val="single"/>
                <w:lang w:eastAsia="sl-SI"/>
              </w:rPr>
            </w:pPr>
            <w:r w:rsidRPr="00754781">
              <w:rPr>
                <w:rFonts w:ascii="Segoe Print" w:eastAsia="Times New Roman" w:hAnsi="Segoe Print" w:cs="Times New Roman"/>
                <w:b/>
                <w:noProof/>
                <w:sz w:val="24"/>
                <w:szCs w:val="24"/>
                <w:lang w:eastAsia="sl-SI"/>
              </w:rPr>
              <w:t xml:space="preserve">      </w:t>
            </w:r>
            <w:r w:rsidRPr="00754781">
              <w:rPr>
                <w:rFonts w:ascii="Segoe Print" w:eastAsia="Times New Roman" w:hAnsi="Segoe Print" w:cs="Times New Roman"/>
                <w:b/>
                <w:noProof/>
                <w:sz w:val="24"/>
                <w:szCs w:val="24"/>
                <w:lang w:eastAsia="sl-SI"/>
              </w:rPr>
              <w:drawing>
                <wp:inline distT="0" distB="0" distL="0" distR="0" wp14:anchorId="537CF499" wp14:editId="7BC077C8">
                  <wp:extent cx="1282229" cy="93516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3534" cy="936118"/>
                          </a:xfrm>
                          <a:prstGeom prst="rect">
                            <a:avLst/>
                          </a:prstGeom>
                          <a:noFill/>
                          <a:ln>
                            <a:noFill/>
                          </a:ln>
                        </pic:spPr>
                      </pic:pic>
                    </a:graphicData>
                  </a:graphic>
                </wp:inline>
              </w:drawing>
            </w:r>
          </w:p>
          <w:p w14:paraId="1E878CE0" w14:textId="77777777" w:rsidR="00F4469C" w:rsidRPr="00754781" w:rsidRDefault="00F4469C" w:rsidP="00907331">
            <w:pPr>
              <w:spacing w:after="0" w:line="240" w:lineRule="auto"/>
              <w:ind w:left="-108"/>
              <w:rPr>
                <w:rFonts w:ascii="Segoe Print" w:eastAsia="Times New Roman" w:hAnsi="Segoe Print" w:cs="Tahoma"/>
                <w:b/>
                <w:sz w:val="18"/>
                <w:szCs w:val="18"/>
                <w:lang w:eastAsia="sl-SI"/>
              </w:rPr>
            </w:pPr>
            <w:r w:rsidRPr="00754781">
              <w:rPr>
                <w:rFonts w:ascii="Segoe Print" w:eastAsia="Times New Roman" w:hAnsi="Segoe Print" w:cs="Tahoma"/>
                <w:b/>
                <w:sz w:val="18"/>
                <w:szCs w:val="18"/>
                <w:lang w:eastAsia="sl-SI"/>
              </w:rPr>
              <w:t>OŠ FRANCA ROZMANA STANETA</w:t>
            </w:r>
          </w:p>
          <w:p w14:paraId="51341E27" w14:textId="77777777" w:rsidR="00F4469C" w:rsidRPr="00754781" w:rsidRDefault="00F4469C" w:rsidP="00907331">
            <w:pPr>
              <w:spacing w:after="0" w:line="240" w:lineRule="auto"/>
              <w:ind w:left="-108"/>
              <w:rPr>
                <w:rFonts w:ascii="Segoe Print" w:eastAsia="Times New Roman" w:hAnsi="Segoe Print" w:cs="Tahoma"/>
                <w:b/>
                <w:sz w:val="18"/>
                <w:szCs w:val="18"/>
                <w:lang w:eastAsia="sl-SI"/>
              </w:rPr>
            </w:pPr>
            <w:r w:rsidRPr="00754781">
              <w:rPr>
                <w:rFonts w:ascii="Segoe Print" w:eastAsia="Times New Roman" w:hAnsi="Segoe Print" w:cs="Tahoma"/>
                <w:b/>
                <w:sz w:val="18"/>
                <w:szCs w:val="18"/>
                <w:lang w:eastAsia="sl-SI"/>
              </w:rPr>
              <w:t>Prušnikova ulica 85, 1000 Ljubljana</w:t>
            </w:r>
          </w:p>
          <w:p w14:paraId="5775A186" w14:textId="77777777" w:rsidR="00F4469C" w:rsidRPr="00754781" w:rsidRDefault="00F4469C" w:rsidP="00907331">
            <w:pPr>
              <w:spacing w:after="0" w:line="240" w:lineRule="auto"/>
              <w:ind w:left="-108"/>
              <w:rPr>
                <w:rFonts w:ascii="Segoe Print" w:eastAsia="Times New Roman" w:hAnsi="Segoe Print" w:cs="Tahoma"/>
                <w:b/>
                <w:sz w:val="18"/>
                <w:szCs w:val="18"/>
                <w:lang w:eastAsia="sl-SI"/>
              </w:rPr>
            </w:pPr>
            <w:r w:rsidRPr="00754781">
              <w:rPr>
                <w:rFonts w:ascii="Segoe Print" w:eastAsia="Times New Roman" w:hAnsi="Segoe Print" w:cs="Tahoma"/>
                <w:b/>
                <w:sz w:val="18"/>
                <w:szCs w:val="18"/>
                <w:lang w:eastAsia="sl-SI"/>
              </w:rPr>
              <w:t>01 512 47 02  / osljfrs2s@guest.arnes.si</w:t>
            </w:r>
          </w:p>
        </w:tc>
        <w:tc>
          <w:tcPr>
            <w:tcW w:w="425" w:type="dxa"/>
          </w:tcPr>
          <w:p w14:paraId="56C265F9" w14:textId="77777777" w:rsidR="00F4469C" w:rsidRPr="00754781" w:rsidRDefault="00F4469C" w:rsidP="00907331">
            <w:pPr>
              <w:spacing w:after="0" w:line="240" w:lineRule="auto"/>
              <w:rPr>
                <w:rFonts w:ascii="Garamond" w:eastAsia="Times New Roman" w:hAnsi="Garamond" w:cs="Times New Roman"/>
                <w:sz w:val="20"/>
                <w:szCs w:val="20"/>
                <w:lang w:eastAsia="sl-SI"/>
              </w:rPr>
            </w:pPr>
          </w:p>
        </w:tc>
        <w:tc>
          <w:tcPr>
            <w:tcW w:w="4257" w:type="dxa"/>
          </w:tcPr>
          <w:p w14:paraId="7ACEE88E" w14:textId="77777777" w:rsidR="00F4469C" w:rsidRPr="00754781" w:rsidRDefault="00F4469C" w:rsidP="00907331">
            <w:pPr>
              <w:spacing w:before="100" w:beforeAutospacing="1" w:after="100" w:afterAutospacing="1" w:line="240" w:lineRule="auto"/>
              <w:jc w:val="center"/>
              <w:rPr>
                <w:rFonts w:ascii="Garamond" w:eastAsia="Times New Roman" w:hAnsi="Garamond" w:cs="Times New Roman"/>
                <w:b/>
                <w:bCs/>
                <w:sz w:val="32"/>
                <w:szCs w:val="32"/>
                <w:lang w:eastAsia="sl-SI"/>
              </w:rPr>
            </w:pPr>
            <w:r w:rsidRPr="00754781">
              <w:rPr>
                <w:rFonts w:ascii="Garamond" w:eastAsia="Times New Roman" w:hAnsi="Garamond" w:cs="Times New Roman"/>
                <w:noProof/>
                <w:sz w:val="2"/>
                <w:szCs w:val="2"/>
                <w:lang w:eastAsia="sl-SI"/>
              </w:rPr>
              <w:drawing>
                <wp:inline distT="0" distB="0" distL="0" distR="0" wp14:anchorId="21C02A92" wp14:editId="642DE0B4">
                  <wp:extent cx="2009572" cy="1409700"/>
                  <wp:effectExtent l="0" t="0" r="0" b="0"/>
                  <wp:docPr id="6" name="Slika 6" descr="unesco_sola_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sola_logoti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572" cy="1409700"/>
                          </a:xfrm>
                          <a:prstGeom prst="rect">
                            <a:avLst/>
                          </a:prstGeom>
                          <a:noFill/>
                          <a:ln>
                            <a:noFill/>
                          </a:ln>
                        </pic:spPr>
                      </pic:pic>
                    </a:graphicData>
                  </a:graphic>
                </wp:inline>
              </w:drawing>
            </w:r>
          </w:p>
        </w:tc>
      </w:tr>
    </w:tbl>
    <w:p w14:paraId="52890E44" w14:textId="77777777" w:rsidR="00F4469C" w:rsidRPr="00754781" w:rsidRDefault="00F4469C" w:rsidP="00F4469C">
      <w:pPr>
        <w:spacing w:before="100" w:beforeAutospacing="1" w:after="100" w:afterAutospacing="1" w:line="240" w:lineRule="auto"/>
        <w:jc w:val="center"/>
        <w:rPr>
          <w:rFonts w:ascii="Segoe Print" w:eastAsia="Times New Roman" w:hAnsi="Segoe Print" w:cs="Times New Roman"/>
          <w:b/>
          <w:bCs/>
          <w:color w:val="E36C0A"/>
          <w:sz w:val="44"/>
          <w:szCs w:val="44"/>
          <w:lang w:eastAsia="sl-SI"/>
        </w:rPr>
      </w:pPr>
      <w:r w:rsidRPr="00754781">
        <w:rPr>
          <w:rFonts w:ascii="Garamond" w:eastAsia="Times New Roman" w:hAnsi="Garamond" w:cs="Times New Roman"/>
          <w:bCs/>
          <w:sz w:val="40"/>
          <w:szCs w:val="40"/>
          <w:lang w:eastAsia="sl-SI"/>
        </w:rPr>
        <w:t xml:space="preserve"> </w:t>
      </w:r>
      <w:r w:rsidRPr="00754781">
        <w:rPr>
          <w:rFonts w:ascii="Segoe Print" w:eastAsia="Times New Roman" w:hAnsi="Segoe Print" w:cs="Times New Roman"/>
          <w:b/>
          <w:bCs/>
          <w:color w:val="E36C0A"/>
          <w:sz w:val="44"/>
          <w:szCs w:val="44"/>
          <w:lang w:eastAsia="sl-SI"/>
        </w:rPr>
        <w:t>POROČILO</w:t>
      </w:r>
    </w:p>
    <w:p w14:paraId="6EF537EB" w14:textId="77777777" w:rsidR="00F4469C" w:rsidRPr="00754781" w:rsidRDefault="00F4469C" w:rsidP="00F4469C">
      <w:pPr>
        <w:spacing w:before="100" w:beforeAutospacing="1" w:after="100" w:afterAutospacing="1" w:line="240" w:lineRule="auto"/>
        <w:jc w:val="center"/>
        <w:rPr>
          <w:rFonts w:ascii="Segoe Print" w:eastAsia="Times New Roman" w:hAnsi="Segoe Print" w:cs="Times New Roman"/>
          <w:b/>
          <w:bCs/>
          <w:sz w:val="28"/>
          <w:szCs w:val="28"/>
          <w:lang w:eastAsia="sl-SI"/>
        </w:rPr>
      </w:pPr>
      <w:r w:rsidRPr="00754781">
        <w:rPr>
          <w:rFonts w:ascii="Segoe Print" w:eastAsia="Times New Roman" w:hAnsi="Segoe Print" w:cs="Times New Roman"/>
          <w:b/>
          <w:bCs/>
          <w:sz w:val="28"/>
          <w:szCs w:val="28"/>
          <w:lang w:eastAsia="sl-SI"/>
        </w:rPr>
        <w:t>o izvedbi projekta</w:t>
      </w:r>
    </w:p>
    <w:p w14:paraId="506F1DD1" w14:textId="77777777" w:rsidR="00F4469C" w:rsidRPr="00754781" w:rsidRDefault="00F4469C" w:rsidP="00F4469C">
      <w:pPr>
        <w:spacing w:before="100" w:beforeAutospacing="1" w:after="100" w:afterAutospacing="1" w:line="240" w:lineRule="auto"/>
        <w:jc w:val="center"/>
        <w:rPr>
          <w:rFonts w:ascii="Segoe Print" w:eastAsia="Times New Roman" w:hAnsi="Segoe Print" w:cs="Times New Roman"/>
          <w:b/>
          <w:bCs/>
          <w:color w:val="E36C0A"/>
          <w:sz w:val="28"/>
          <w:szCs w:val="28"/>
          <w:lang w:eastAsia="sl-SI"/>
        </w:rPr>
      </w:pPr>
      <w:r w:rsidRPr="00754781">
        <w:rPr>
          <w:rFonts w:ascii="Segoe Print" w:eastAsia="Times New Roman" w:hAnsi="Segoe Print" w:cs="Times New Roman"/>
          <w:b/>
          <w:bCs/>
          <w:color w:val="E36C0A"/>
          <w:sz w:val="40"/>
          <w:szCs w:val="40"/>
          <w:lang w:eastAsia="sl-SI"/>
        </w:rPr>
        <w:t>»</w:t>
      </w:r>
      <w:r>
        <w:rPr>
          <w:rFonts w:ascii="Segoe Print" w:eastAsia="Times New Roman" w:hAnsi="Segoe Print" w:cs="Times New Roman"/>
          <w:b/>
          <w:bCs/>
          <w:color w:val="E36C0A"/>
          <w:sz w:val="40"/>
          <w:szCs w:val="40"/>
          <w:lang w:eastAsia="sl-SI"/>
        </w:rPr>
        <w:t>Kam</w:t>
      </w:r>
      <w:r w:rsidRPr="00754781">
        <w:rPr>
          <w:rFonts w:ascii="Segoe Print" w:eastAsia="Times New Roman" w:hAnsi="Segoe Print" w:cs="Times New Roman"/>
          <w:b/>
          <w:bCs/>
          <w:color w:val="E36C0A"/>
          <w:sz w:val="40"/>
          <w:szCs w:val="40"/>
          <w:lang w:eastAsia="sl-SI"/>
        </w:rPr>
        <w:t xml:space="preserve"> z odpadn</w:t>
      </w:r>
      <w:r>
        <w:rPr>
          <w:rFonts w:ascii="Segoe Print" w:eastAsia="Times New Roman" w:hAnsi="Segoe Print" w:cs="Times New Roman"/>
          <w:b/>
          <w:bCs/>
          <w:color w:val="E36C0A"/>
          <w:sz w:val="40"/>
          <w:szCs w:val="40"/>
          <w:lang w:eastAsia="sl-SI"/>
        </w:rPr>
        <w:t>im</w:t>
      </w:r>
      <w:r w:rsidRPr="00754781">
        <w:rPr>
          <w:rFonts w:ascii="Segoe Print" w:eastAsia="Times New Roman" w:hAnsi="Segoe Print" w:cs="Times New Roman"/>
          <w:b/>
          <w:bCs/>
          <w:color w:val="E36C0A"/>
          <w:sz w:val="40"/>
          <w:szCs w:val="40"/>
          <w:lang w:eastAsia="sl-SI"/>
        </w:rPr>
        <w:t xml:space="preserve"> material</w:t>
      </w:r>
      <w:r>
        <w:rPr>
          <w:rFonts w:ascii="Segoe Print" w:eastAsia="Times New Roman" w:hAnsi="Segoe Print" w:cs="Times New Roman"/>
          <w:b/>
          <w:bCs/>
          <w:color w:val="E36C0A"/>
          <w:sz w:val="40"/>
          <w:szCs w:val="40"/>
          <w:lang w:eastAsia="sl-SI"/>
        </w:rPr>
        <w:t>om</w:t>
      </w:r>
      <w:r w:rsidRPr="00754781">
        <w:rPr>
          <w:rFonts w:ascii="Segoe Print" w:eastAsia="Times New Roman" w:hAnsi="Segoe Print" w:cs="Times New Roman"/>
          <w:b/>
          <w:bCs/>
          <w:color w:val="E36C0A"/>
          <w:sz w:val="40"/>
          <w:szCs w:val="40"/>
          <w:lang w:eastAsia="sl-SI"/>
        </w:rPr>
        <w:t>«</w:t>
      </w:r>
    </w:p>
    <w:p w14:paraId="06ACB8B1" w14:textId="1429D36F" w:rsidR="0031472C"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rPr>
      </w:pPr>
      <w:bookmarkStart w:id="0" w:name="_GoBack"/>
      <w:bookmarkEnd w:id="0"/>
      <w:r w:rsidRPr="00CE199F">
        <w:rPr>
          <w:rFonts w:ascii="Arial" w:hAnsi="Arial" w:cs="Arial"/>
        </w:rPr>
        <w:t>Tudi v letošnjem šolskem letu smo sodelovali v Unesco projekt</w:t>
      </w:r>
      <w:r>
        <w:rPr>
          <w:rFonts w:ascii="Arial" w:hAnsi="Arial" w:cs="Arial"/>
        </w:rPr>
        <w:t>u</w:t>
      </w:r>
      <w:r w:rsidRPr="00CE199F">
        <w:rPr>
          <w:rFonts w:ascii="Arial" w:hAnsi="Arial" w:cs="Arial"/>
        </w:rPr>
        <w:t xml:space="preserve"> in razmišljali o tem, kaj lahko vsak izmed nas stori, da bo odpadkov </w:t>
      </w:r>
      <w:r>
        <w:rPr>
          <w:rFonts w:ascii="Arial" w:hAnsi="Arial" w:cs="Arial"/>
        </w:rPr>
        <w:t>manj, kako jih pravilno ločevati in jih ponovno uporabiti</w:t>
      </w:r>
      <w:r w:rsidRPr="00CE199F">
        <w:rPr>
          <w:rFonts w:ascii="Arial" w:hAnsi="Arial" w:cs="Arial"/>
        </w:rPr>
        <w:t xml:space="preserve">. </w:t>
      </w:r>
    </w:p>
    <w:p w14:paraId="2B361A52" w14:textId="77777777" w:rsidR="0031472C"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rPr>
      </w:pPr>
    </w:p>
    <w:p w14:paraId="559C8238" w14:textId="77777777" w:rsidR="0031472C"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spacing w:val="3"/>
        </w:rPr>
      </w:pPr>
      <w:r w:rsidRPr="00CE199F">
        <w:rPr>
          <w:rFonts w:ascii="Arial" w:hAnsi="Arial" w:cs="Arial"/>
        </w:rPr>
        <w:t xml:space="preserve">Na celi šoli ločeno zbiramo odpadke že po učilnicah, zbiramo </w:t>
      </w:r>
      <w:r>
        <w:rPr>
          <w:rFonts w:ascii="Arial" w:hAnsi="Arial" w:cs="Arial"/>
        </w:rPr>
        <w:t xml:space="preserve">tudi </w:t>
      </w:r>
      <w:r w:rsidRPr="00CE199F">
        <w:rPr>
          <w:rFonts w:ascii="Arial" w:hAnsi="Arial" w:cs="Arial"/>
        </w:rPr>
        <w:t xml:space="preserve">star papir ter </w:t>
      </w:r>
      <w:r>
        <w:rPr>
          <w:rFonts w:ascii="Arial" w:hAnsi="Arial" w:cs="Arial"/>
        </w:rPr>
        <w:t xml:space="preserve">različen </w:t>
      </w:r>
      <w:r w:rsidRPr="00CE199F">
        <w:rPr>
          <w:rFonts w:ascii="Arial" w:hAnsi="Arial" w:cs="Arial"/>
        </w:rPr>
        <w:t>odpadni material pogosto uporabimo pri po</w:t>
      </w:r>
      <w:r>
        <w:rPr>
          <w:rFonts w:ascii="Arial" w:hAnsi="Arial" w:cs="Arial"/>
        </w:rPr>
        <w:t xml:space="preserve">uku, za izdelovanje </w:t>
      </w:r>
      <w:r w:rsidRPr="00CE199F">
        <w:rPr>
          <w:rFonts w:ascii="Arial" w:hAnsi="Arial" w:cs="Arial"/>
        </w:rPr>
        <w:t xml:space="preserve">izdelkov in </w:t>
      </w:r>
      <w:r>
        <w:rPr>
          <w:rFonts w:ascii="Arial" w:hAnsi="Arial" w:cs="Arial"/>
        </w:rPr>
        <w:t xml:space="preserve">v </w:t>
      </w:r>
      <w:r w:rsidRPr="00CE199F">
        <w:rPr>
          <w:rFonts w:ascii="Arial" w:hAnsi="Arial" w:cs="Arial"/>
        </w:rPr>
        <w:t xml:space="preserve">druge namene. </w:t>
      </w:r>
      <w:r>
        <w:rPr>
          <w:rFonts w:ascii="Arial" w:hAnsi="Arial" w:cs="Arial"/>
        </w:rPr>
        <w:t xml:space="preserve">Vsak izmed nas lahko pravilno </w:t>
      </w:r>
      <w:r>
        <w:rPr>
          <w:rFonts w:ascii="Arial" w:hAnsi="Arial" w:cs="Arial"/>
          <w:spacing w:val="3"/>
        </w:rPr>
        <w:t>razvršča odpadke</w:t>
      </w:r>
      <w:r w:rsidRPr="00CE199F">
        <w:rPr>
          <w:rFonts w:ascii="Arial" w:hAnsi="Arial" w:cs="Arial"/>
          <w:spacing w:val="3"/>
        </w:rPr>
        <w:t xml:space="preserve">, </w:t>
      </w:r>
      <w:r>
        <w:rPr>
          <w:rFonts w:ascii="Arial" w:hAnsi="Arial" w:cs="Arial"/>
          <w:spacing w:val="3"/>
        </w:rPr>
        <w:t>jih ločeno zbira, odlaga</w:t>
      </w:r>
      <w:r w:rsidRPr="00CE199F">
        <w:rPr>
          <w:rFonts w:ascii="Arial" w:hAnsi="Arial" w:cs="Arial"/>
          <w:spacing w:val="3"/>
        </w:rPr>
        <w:t xml:space="preserve"> na ekološke otoke, skrb</w:t>
      </w:r>
      <w:r>
        <w:rPr>
          <w:rFonts w:ascii="Arial" w:hAnsi="Arial" w:cs="Arial"/>
          <w:spacing w:val="3"/>
        </w:rPr>
        <w:t>i</w:t>
      </w:r>
      <w:r w:rsidRPr="00CE199F">
        <w:rPr>
          <w:rFonts w:ascii="Arial" w:hAnsi="Arial" w:cs="Arial"/>
          <w:spacing w:val="3"/>
        </w:rPr>
        <w:t xml:space="preserve"> za </w:t>
      </w:r>
      <w:r>
        <w:rPr>
          <w:rFonts w:ascii="Arial" w:hAnsi="Arial" w:cs="Arial"/>
          <w:spacing w:val="3"/>
        </w:rPr>
        <w:t xml:space="preserve">čisto okolje in ponovno uporabo, tako v šoli kot tudi doma. </w:t>
      </w:r>
    </w:p>
    <w:p w14:paraId="703C94A7" w14:textId="77777777" w:rsidR="0031472C" w:rsidRPr="005D7983"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spacing w:val="3"/>
        </w:rPr>
      </w:pPr>
    </w:p>
    <w:p w14:paraId="5F1FC39A" w14:textId="77777777" w:rsidR="0031472C"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rPr>
      </w:pPr>
      <w:r w:rsidRPr="00CE199F">
        <w:rPr>
          <w:rFonts w:ascii="Arial" w:hAnsi="Arial" w:cs="Arial"/>
        </w:rPr>
        <w:t>Ob delu, igri, ustvarjanju lahko stvari, ki bi jih sicer vrgli v smetnjak, ponovno uporabimo za izdelavo novega predmeta, okraskov, izdelkov... Tako lahko razvijamo različne ročne spretnosti, spoznavamo lastnosti različnih materialov, sestavljamo, raziskujemo, se igramo, učimo… Ob tem pa smo ustvarjalni, kreativni in pustimo domišljiji svojo pot.</w:t>
      </w:r>
    </w:p>
    <w:p w14:paraId="609FCB60" w14:textId="77777777" w:rsidR="0031472C" w:rsidRPr="00CE199F"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rPr>
      </w:pPr>
    </w:p>
    <w:p w14:paraId="6D4A194F" w14:textId="77777777" w:rsidR="0031472C" w:rsidRPr="00CE199F" w:rsidRDefault="0031472C" w:rsidP="0031472C">
      <w:pPr>
        <w:pStyle w:val="Navadensplet"/>
        <w:shd w:val="clear" w:color="auto" w:fill="FFFFFF" w:themeFill="background1"/>
        <w:spacing w:before="0" w:beforeAutospacing="0" w:after="240" w:afterAutospacing="0" w:line="360" w:lineRule="auto"/>
        <w:jc w:val="both"/>
        <w:textAlignment w:val="baseline"/>
        <w:rPr>
          <w:rFonts w:ascii="Arial" w:hAnsi="Arial" w:cs="Arial"/>
        </w:rPr>
      </w:pPr>
      <w:r w:rsidRPr="00CE199F">
        <w:rPr>
          <w:rFonts w:ascii="Arial" w:hAnsi="Arial" w:cs="Arial"/>
        </w:rPr>
        <w:t xml:space="preserve">Z učenci </w:t>
      </w:r>
      <w:r>
        <w:rPr>
          <w:rFonts w:ascii="Arial" w:hAnsi="Arial" w:cs="Arial"/>
        </w:rPr>
        <w:t>smo doma in v šoli zbirali</w:t>
      </w:r>
      <w:r w:rsidRPr="00CE199F">
        <w:rPr>
          <w:rFonts w:ascii="Arial" w:hAnsi="Arial" w:cs="Arial"/>
        </w:rPr>
        <w:t xml:space="preserve"> različne odpadne materiale, kot so odpadna embalaža mleka, sokov, jogurtov, revije, reklamne letake, papir, škatle, gumbe, rolice toaletnega papirja, zamaške, karton, plastenke, kozarčke… in tako </w:t>
      </w:r>
      <w:r>
        <w:rPr>
          <w:rFonts w:ascii="Arial" w:hAnsi="Arial" w:cs="Arial"/>
        </w:rPr>
        <w:t xml:space="preserve">so </w:t>
      </w:r>
      <w:r w:rsidRPr="00CE199F">
        <w:rPr>
          <w:rFonts w:ascii="Arial" w:hAnsi="Arial" w:cs="Arial"/>
        </w:rPr>
        <w:t>pri pouku, v jutranjem varstvu, podaljšanem bivanju</w:t>
      </w:r>
      <w:r>
        <w:rPr>
          <w:rFonts w:ascii="Arial" w:hAnsi="Arial" w:cs="Arial"/>
        </w:rPr>
        <w:t>, na dnevih dejavnosti, nastali</w:t>
      </w:r>
      <w:r w:rsidRPr="00CE199F">
        <w:rPr>
          <w:rFonts w:ascii="Arial" w:hAnsi="Arial" w:cs="Arial"/>
        </w:rPr>
        <w:t xml:space="preserve"> različni izdelki, ki </w:t>
      </w:r>
      <w:r>
        <w:rPr>
          <w:rFonts w:ascii="Arial" w:hAnsi="Arial" w:cs="Arial"/>
        </w:rPr>
        <w:t>so nam polepšali</w:t>
      </w:r>
      <w:r w:rsidRPr="00CE199F">
        <w:rPr>
          <w:rFonts w:ascii="Arial" w:hAnsi="Arial" w:cs="Arial"/>
        </w:rPr>
        <w:t xml:space="preserve"> učilnice, š</w:t>
      </w:r>
      <w:r>
        <w:rPr>
          <w:rFonts w:ascii="Arial" w:hAnsi="Arial" w:cs="Arial"/>
        </w:rPr>
        <w:t>olo, naše domove in popestrili</w:t>
      </w:r>
      <w:r w:rsidRPr="00CE199F">
        <w:rPr>
          <w:rFonts w:ascii="Arial" w:hAnsi="Arial" w:cs="Arial"/>
        </w:rPr>
        <w:t xml:space="preserve"> pouk.</w:t>
      </w:r>
      <w:r>
        <w:rPr>
          <w:rFonts w:ascii="Arial" w:hAnsi="Arial" w:cs="Arial"/>
        </w:rPr>
        <w:t xml:space="preserve"> </w:t>
      </w:r>
      <w:r w:rsidRPr="00CE199F">
        <w:rPr>
          <w:rFonts w:ascii="Arial" w:hAnsi="Arial" w:cs="Arial"/>
        </w:rPr>
        <w:t xml:space="preserve">Ko pa </w:t>
      </w:r>
      <w:r>
        <w:rPr>
          <w:rFonts w:ascii="Arial" w:hAnsi="Arial" w:cs="Arial"/>
        </w:rPr>
        <w:t>smo se izdelkov naveličali</w:t>
      </w:r>
      <w:r w:rsidRPr="00CE199F">
        <w:rPr>
          <w:rFonts w:ascii="Arial" w:hAnsi="Arial" w:cs="Arial"/>
        </w:rPr>
        <w:t xml:space="preserve">, </w:t>
      </w:r>
      <w:r>
        <w:rPr>
          <w:rFonts w:ascii="Arial" w:hAnsi="Arial" w:cs="Arial"/>
        </w:rPr>
        <w:t xml:space="preserve">smo jih lahko preprosto pospravili, si jih shranili, razstavili ali ponovno uporabili, na koncu pa jih </w:t>
      </w:r>
      <w:r w:rsidRPr="00CE199F">
        <w:rPr>
          <w:rFonts w:ascii="Arial" w:hAnsi="Arial" w:cs="Arial"/>
        </w:rPr>
        <w:t>odvržemo v ustrezni zabojnik za smeti.</w:t>
      </w:r>
    </w:p>
    <w:p w14:paraId="4EB9DA11" w14:textId="77777777" w:rsidR="0031472C" w:rsidRDefault="0031472C" w:rsidP="0031472C">
      <w:pPr>
        <w:pStyle w:val="Navadensplet"/>
        <w:shd w:val="clear" w:color="auto" w:fill="FFFFFF" w:themeFill="background1"/>
        <w:spacing w:before="0" w:beforeAutospacing="0" w:after="0" w:afterAutospacing="0" w:line="360" w:lineRule="auto"/>
        <w:jc w:val="both"/>
        <w:textAlignment w:val="baseline"/>
        <w:rPr>
          <w:rFonts w:ascii="Arial" w:hAnsi="Arial" w:cs="Arial"/>
          <w:spacing w:val="3"/>
        </w:rPr>
      </w:pPr>
      <w:r>
        <w:rPr>
          <w:rFonts w:ascii="Arial" w:hAnsi="Arial" w:cs="Arial"/>
        </w:rPr>
        <w:t>Nujno je, da prav vsi prispevamo</w:t>
      </w:r>
      <w:r w:rsidRPr="00CE199F">
        <w:rPr>
          <w:rFonts w:ascii="Arial" w:hAnsi="Arial" w:cs="Arial"/>
        </w:rPr>
        <w:t xml:space="preserve"> k temu, da oh</w:t>
      </w:r>
      <w:r>
        <w:rPr>
          <w:rFonts w:ascii="Arial" w:hAnsi="Arial" w:cs="Arial"/>
        </w:rPr>
        <w:t>ranimo našo naravo in svet čist ter bolj zdrav.</w:t>
      </w:r>
      <w:r>
        <w:rPr>
          <w:rFonts w:ascii="Arial" w:hAnsi="Arial" w:cs="Arial"/>
          <w:spacing w:val="3"/>
        </w:rPr>
        <w:t xml:space="preserve"> Vzgoja ekološko uzaveščenega učenca je nujna, kar pa najlažje dosežemo z našim vzgledom in odgovornim </w:t>
      </w:r>
      <w:r>
        <w:rPr>
          <w:rFonts w:ascii="Arial" w:hAnsi="Arial" w:cs="Arial"/>
        </w:rPr>
        <w:t>odnosom do</w:t>
      </w:r>
      <w:r w:rsidRPr="00CE199F">
        <w:rPr>
          <w:rFonts w:ascii="Arial" w:hAnsi="Arial" w:cs="Arial"/>
        </w:rPr>
        <w:t xml:space="preserve"> te pereče problematike.</w:t>
      </w:r>
    </w:p>
    <w:p w14:paraId="2541AAD2" w14:textId="40D428BF" w:rsidR="00F4469C" w:rsidRPr="0031472C" w:rsidRDefault="0031472C" w:rsidP="0031472C">
      <w:pPr>
        <w:pStyle w:val="Navadensplet"/>
        <w:shd w:val="clear" w:color="auto" w:fill="FFFFFF" w:themeFill="background1"/>
        <w:spacing w:before="0" w:beforeAutospacing="0" w:after="240" w:afterAutospacing="0" w:line="360" w:lineRule="auto"/>
        <w:jc w:val="both"/>
        <w:textAlignment w:val="baseline"/>
        <w:rPr>
          <w:rFonts w:ascii="Arial" w:hAnsi="Arial" w:cs="Arial"/>
        </w:rPr>
      </w:pPr>
      <w:r w:rsidRPr="00CE199F">
        <w:rPr>
          <w:rFonts w:ascii="Arial" w:hAnsi="Arial" w:cs="Arial"/>
        </w:rPr>
        <w:lastRenderedPageBreak/>
        <w:t xml:space="preserve">Bodimo </w:t>
      </w:r>
      <w:r>
        <w:rPr>
          <w:rFonts w:ascii="Arial" w:hAnsi="Arial" w:cs="Arial"/>
        </w:rPr>
        <w:t xml:space="preserve">zato </w:t>
      </w:r>
      <w:r w:rsidRPr="00CE199F">
        <w:rPr>
          <w:rFonts w:ascii="Arial" w:hAnsi="Arial" w:cs="Arial"/>
        </w:rPr>
        <w:t xml:space="preserve">odgovorni pri ravnanju z odpadki, jih pravilno ločujmo, ponovno uporabimo, kar se da, zmanjšajmo nepotrebno nakupovanje, saj tako ravnanje prispeva k zmanjšanju količine odpadkov, k recikliranju in čisti naravi. </w:t>
      </w:r>
    </w:p>
    <w:p w14:paraId="79BD8339" w14:textId="77777777" w:rsidR="0031472C" w:rsidRDefault="0031472C" w:rsidP="0031472C">
      <w:pPr>
        <w:pStyle w:val="Navadensplet"/>
        <w:shd w:val="clear" w:color="auto" w:fill="FFFFFF" w:themeFill="background1"/>
        <w:spacing w:before="0" w:beforeAutospacing="0" w:after="240" w:afterAutospacing="0" w:line="360" w:lineRule="auto"/>
        <w:textAlignment w:val="baseline"/>
        <w:rPr>
          <w:rFonts w:ascii="Arial" w:hAnsi="Arial" w:cs="Arial"/>
        </w:rPr>
      </w:pPr>
      <w:r>
        <w:rPr>
          <w:rFonts w:ascii="Arial" w:hAnsi="Arial" w:cs="Arial"/>
        </w:rPr>
        <w:t>FOTOGRAFIJE RAZLIČNIH IZDELKOV NAŠIH UČENCEV</w:t>
      </w:r>
    </w:p>
    <w:p w14:paraId="766012EC" w14:textId="77777777" w:rsidR="0031472C" w:rsidRPr="00CE199F" w:rsidRDefault="0031472C" w:rsidP="0031472C">
      <w:pPr>
        <w:pStyle w:val="Navadensplet"/>
        <w:shd w:val="clear" w:color="auto" w:fill="FFFFFF" w:themeFill="background1"/>
        <w:spacing w:before="0" w:beforeAutospacing="0" w:after="240" w:afterAutospacing="0" w:line="360" w:lineRule="auto"/>
        <w:textAlignment w:val="baseline"/>
        <w:rPr>
          <w:rFonts w:ascii="Arial" w:hAnsi="Arial" w:cs="Arial"/>
        </w:rPr>
      </w:pPr>
      <w:r>
        <w:rPr>
          <w:rFonts w:ascii="Arial" w:hAnsi="Arial" w:cs="Arial"/>
        </w:rPr>
        <w:t>Dihanje v 4. b in prikaz mesta iz škatel.</w:t>
      </w:r>
    </w:p>
    <w:p w14:paraId="5EC2D341" w14:textId="77777777"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 </w:t>
      </w:r>
      <w:r w:rsidRPr="00352BAD">
        <w:rPr>
          <w:rFonts w:ascii="Arial" w:hAnsi="Arial" w:cs="Arial"/>
          <w:noProof/>
          <w:sz w:val="24"/>
          <w:szCs w:val="24"/>
          <w:lang w:eastAsia="sl-SI"/>
        </w:rPr>
        <w:drawing>
          <wp:inline distT="0" distB="0" distL="0" distR="0" wp14:anchorId="1FCB218F" wp14:editId="4ED321CC">
            <wp:extent cx="1927860" cy="2400300"/>
            <wp:effectExtent l="0" t="0" r="0" b="0"/>
            <wp:docPr id="7" name="Slika 4" descr="C:\Users\Učilnica 17\Downloads\Dihalna pot 1.jpg"/>
            <wp:cNvGraphicFramePr/>
            <a:graphic xmlns:a="http://schemas.openxmlformats.org/drawingml/2006/main">
              <a:graphicData uri="http://schemas.openxmlformats.org/drawingml/2006/picture">
                <pic:pic xmlns:pic="http://schemas.openxmlformats.org/drawingml/2006/picture">
                  <pic:nvPicPr>
                    <pic:cNvPr id="5" name="Slika 4" descr="C:\Users\Učilnica 17\Downloads\Dihalna pot 1.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287" cy="2400832"/>
                    </a:xfrm>
                    <a:prstGeom prst="rect">
                      <a:avLst/>
                    </a:prstGeom>
                    <a:noFill/>
                    <a:ln>
                      <a:noFill/>
                    </a:ln>
                  </pic:spPr>
                </pic:pic>
              </a:graphicData>
            </a:graphic>
          </wp:inline>
        </w:drawing>
      </w:r>
      <w:r>
        <w:rPr>
          <w:rFonts w:ascii="Arial" w:hAnsi="Arial" w:cs="Arial"/>
          <w:sz w:val="24"/>
          <w:szCs w:val="24"/>
        </w:rPr>
        <w:t xml:space="preserve">        </w:t>
      </w:r>
      <w:r w:rsidRPr="00352BAD">
        <w:rPr>
          <w:rFonts w:ascii="Arial" w:hAnsi="Arial" w:cs="Arial"/>
          <w:noProof/>
          <w:sz w:val="24"/>
          <w:szCs w:val="24"/>
          <w:lang w:eastAsia="sl-SI"/>
        </w:rPr>
        <w:drawing>
          <wp:inline distT="0" distB="0" distL="0" distR="0" wp14:anchorId="14C46774" wp14:editId="4DC18689">
            <wp:extent cx="3042262" cy="2407920"/>
            <wp:effectExtent l="0" t="0" r="6350" b="0"/>
            <wp:docPr id="8" name="Slika 6" descr="C:\Users\Učilnica 17\Downloads\IMG_20220221_123551(1).jpg"/>
            <wp:cNvGraphicFramePr/>
            <a:graphic xmlns:a="http://schemas.openxmlformats.org/drawingml/2006/main">
              <a:graphicData uri="http://schemas.openxmlformats.org/drawingml/2006/picture">
                <pic:pic xmlns:pic="http://schemas.openxmlformats.org/drawingml/2006/picture">
                  <pic:nvPicPr>
                    <pic:cNvPr id="7" name="Slika 6" descr="C:\Users\Učilnica 17\Downloads\IMG_20220221_123551(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131" cy="2443433"/>
                    </a:xfrm>
                    <a:prstGeom prst="rect">
                      <a:avLst/>
                    </a:prstGeom>
                    <a:noFill/>
                    <a:ln>
                      <a:noFill/>
                    </a:ln>
                  </pic:spPr>
                </pic:pic>
              </a:graphicData>
            </a:graphic>
          </wp:inline>
        </w:drawing>
      </w:r>
    </w:p>
    <w:p w14:paraId="732F57A0" w14:textId="5A935ADE" w:rsidR="0031472C" w:rsidRDefault="0031472C" w:rsidP="0031472C">
      <w:pPr>
        <w:shd w:val="clear" w:color="auto" w:fill="FFFFFF" w:themeFill="background1"/>
        <w:spacing w:line="360" w:lineRule="auto"/>
        <w:jc w:val="both"/>
        <w:rPr>
          <w:rFonts w:ascii="Arial" w:hAnsi="Arial" w:cs="Arial"/>
          <w:sz w:val="24"/>
          <w:szCs w:val="24"/>
        </w:rPr>
      </w:pPr>
    </w:p>
    <w:p w14:paraId="6211E5EA" w14:textId="63AE3818" w:rsidR="0031472C" w:rsidRDefault="0031472C" w:rsidP="0031472C">
      <w:pPr>
        <w:shd w:val="clear" w:color="auto" w:fill="FFFFFF" w:themeFill="background1"/>
        <w:spacing w:line="360" w:lineRule="auto"/>
        <w:jc w:val="both"/>
        <w:rPr>
          <w:rFonts w:ascii="Arial" w:hAnsi="Arial" w:cs="Arial"/>
          <w:sz w:val="24"/>
          <w:szCs w:val="24"/>
        </w:rPr>
      </w:pPr>
    </w:p>
    <w:p w14:paraId="2DAAD4C0" w14:textId="0DB09009" w:rsidR="0031472C" w:rsidRDefault="0031472C" w:rsidP="0031472C">
      <w:pPr>
        <w:shd w:val="clear" w:color="auto" w:fill="FFFFFF" w:themeFill="background1"/>
        <w:spacing w:line="360" w:lineRule="auto"/>
        <w:jc w:val="both"/>
        <w:rPr>
          <w:rFonts w:ascii="Arial" w:hAnsi="Arial" w:cs="Arial"/>
          <w:sz w:val="24"/>
          <w:szCs w:val="24"/>
        </w:rPr>
      </w:pPr>
    </w:p>
    <w:p w14:paraId="49926B48" w14:textId="77777777" w:rsidR="0031472C" w:rsidRDefault="0031472C" w:rsidP="0031472C">
      <w:pPr>
        <w:shd w:val="clear" w:color="auto" w:fill="FFFFFF" w:themeFill="background1"/>
        <w:spacing w:line="360" w:lineRule="auto"/>
        <w:jc w:val="both"/>
        <w:rPr>
          <w:rFonts w:ascii="Arial" w:hAnsi="Arial" w:cs="Arial"/>
          <w:sz w:val="24"/>
          <w:szCs w:val="24"/>
        </w:rPr>
      </w:pPr>
    </w:p>
    <w:p w14:paraId="7A418E5B" w14:textId="77777777"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t>Mlinček 4. b, električni krog</w:t>
      </w:r>
    </w:p>
    <w:p w14:paraId="13E4D142" w14:textId="56FA476F"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   </w:t>
      </w:r>
      <w:r w:rsidRPr="00867FBB">
        <w:rPr>
          <w:rFonts w:ascii="Arial" w:hAnsi="Arial" w:cs="Arial"/>
          <w:noProof/>
          <w:sz w:val="24"/>
          <w:szCs w:val="24"/>
          <w:lang w:eastAsia="sl-SI"/>
        </w:rPr>
        <w:drawing>
          <wp:inline distT="0" distB="0" distL="0" distR="0" wp14:anchorId="145314DB" wp14:editId="5253DC4A">
            <wp:extent cx="3373530" cy="2731892"/>
            <wp:effectExtent l="0" t="3175" r="0" b="0"/>
            <wp:docPr id="11" name="Slika 11" descr="C:\Users\Uporabnik\Downloads\20220419_0808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wnloads\20220419_080843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82" t="5315" r="13365" b="8774"/>
                    <a:stretch/>
                  </pic:blipFill>
                  <pic:spPr bwMode="auto">
                    <a:xfrm rot="5400000">
                      <a:off x="0" y="0"/>
                      <a:ext cx="3382301" cy="27389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sl-SI"/>
        </w:rPr>
        <w:t xml:space="preserve">  </w:t>
      </w:r>
      <w:r w:rsidRPr="00867FBB">
        <w:rPr>
          <w:rFonts w:ascii="Arial" w:hAnsi="Arial" w:cs="Arial"/>
          <w:noProof/>
          <w:sz w:val="24"/>
          <w:szCs w:val="24"/>
          <w:lang w:eastAsia="sl-SI"/>
        </w:rPr>
        <w:drawing>
          <wp:inline distT="0" distB="0" distL="0" distR="0" wp14:anchorId="7636EEB4" wp14:editId="347057D7">
            <wp:extent cx="3424055" cy="2620487"/>
            <wp:effectExtent l="1905" t="0" r="6985" b="6985"/>
            <wp:docPr id="10" name="Slika 10" descr="C:\Users\Uporabnik\Downloads\20220419_08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ownloads\20220419_0808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77" t="16772" r="21033" b="14857"/>
                    <a:stretch/>
                  </pic:blipFill>
                  <pic:spPr bwMode="auto">
                    <a:xfrm rot="5400000">
                      <a:off x="0" y="0"/>
                      <a:ext cx="3444893" cy="2636435"/>
                    </a:xfrm>
                    <a:prstGeom prst="rect">
                      <a:avLst/>
                    </a:prstGeom>
                    <a:noFill/>
                    <a:ln>
                      <a:noFill/>
                    </a:ln>
                    <a:extLst>
                      <a:ext uri="{53640926-AAD7-44D8-BBD7-CCE9431645EC}">
                        <a14:shadowObscured xmlns:a14="http://schemas.microsoft.com/office/drawing/2010/main"/>
                      </a:ext>
                    </a:extLst>
                  </pic:spPr>
                </pic:pic>
              </a:graphicData>
            </a:graphic>
          </wp:inline>
        </w:drawing>
      </w:r>
    </w:p>
    <w:p w14:paraId="4C3C9469" w14:textId="77777777"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t>Sajenje zelišč 2. a</w:t>
      </w:r>
    </w:p>
    <w:p w14:paraId="4B166C44" w14:textId="77777777" w:rsidR="0031472C" w:rsidRDefault="0031472C" w:rsidP="0031472C">
      <w:pPr>
        <w:shd w:val="clear" w:color="auto" w:fill="FFFFFF" w:themeFill="background1"/>
        <w:spacing w:line="360" w:lineRule="auto"/>
        <w:jc w:val="both"/>
        <w:rPr>
          <w:rFonts w:ascii="Arial" w:hAnsi="Arial" w:cs="Arial"/>
          <w:sz w:val="24"/>
          <w:szCs w:val="24"/>
        </w:rPr>
      </w:pPr>
      <w:r w:rsidRPr="006130AA">
        <w:rPr>
          <w:noProof/>
          <w:lang w:eastAsia="sl-SI"/>
        </w:rPr>
        <w:lastRenderedPageBreak/>
        <w:drawing>
          <wp:inline distT="0" distB="0" distL="0" distR="0" wp14:anchorId="54E6B509" wp14:editId="31BC039F">
            <wp:extent cx="3886200" cy="2849880"/>
            <wp:effectExtent l="0" t="0" r="0" b="7620"/>
            <wp:docPr id="1" name="Slika 1" descr="20220331_14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331_1409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0861" cy="2853298"/>
                    </a:xfrm>
                    <a:prstGeom prst="rect">
                      <a:avLst/>
                    </a:prstGeom>
                    <a:noFill/>
                    <a:ln>
                      <a:noFill/>
                    </a:ln>
                  </pic:spPr>
                </pic:pic>
              </a:graphicData>
            </a:graphic>
          </wp:inline>
        </w:drawing>
      </w:r>
    </w:p>
    <w:p w14:paraId="36444AAA" w14:textId="30FBF1AE" w:rsidR="0031472C" w:rsidRDefault="0031472C" w:rsidP="0031472C">
      <w:pPr>
        <w:shd w:val="clear" w:color="auto" w:fill="FFFFFF" w:themeFill="background1"/>
        <w:spacing w:line="360" w:lineRule="auto"/>
        <w:jc w:val="both"/>
        <w:rPr>
          <w:rFonts w:ascii="Arial" w:hAnsi="Arial" w:cs="Arial"/>
          <w:sz w:val="24"/>
          <w:szCs w:val="24"/>
        </w:rPr>
      </w:pPr>
    </w:p>
    <w:p w14:paraId="4C7376FA" w14:textId="04A83BB3" w:rsidR="0031472C" w:rsidRDefault="0031472C" w:rsidP="0031472C">
      <w:pPr>
        <w:shd w:val="clear" w:color="auto" w:fill="FFFFFF" w:themeFill="background1"/>
        <w:spacing w:line="360" w:lineRule="auto"/>
        <w:jc w:val="both"/>
        <w:rPr>
          <w:rFonts w:ascii="Arial" w:hAnsi="Arial" w:cs="Arial"/>
          <w:sz w:val="24"/>
          <w:szCs w:val="24"/>
        </w:rPr>
      </w:pPr>
    </w:p>
    <w:p w14:paraId="45070490" w14:textId="3946ED8B" w:rsidR="0031472C" w:rsidRDefault="0031472C" w:rsidP="0031472C">
      <w:pPr>
        <w:shd w:val="clear" w:color="auto" w:fill="FFFFFF" w:themeFill="background1"/>
        <w:spacing w:line="360" w:lineRule="auto"/>
        <w:jc w:val="both"/>
        <w:rPr>
          <w:rFonts w:ascii="Arial" w:hAnsi="Arial" w:cs="Arial"/>
          <w:sz w:val="24"/>
          <w:szCs w:val="24"/>
        </w:rPr>
      </w:pPr>
    </w:p>
    <w:p w14:paraId="7113B02E" w14:textId="1B5AC7E1" w:rsidR="0031472C" w:rsidRDefault="0031472C" w:rsidP="0031472C">
      <w:pPr>
        <w:shd w:val="clear" w:color="auto" w:fill="FFFFFF" w:themeFill="background1"/>
        <w:spacing w:line="360" w:lineRule="auto"/>
        <w:jc w:val="both"/>
        <w:rPr>
          <w:rFonts w:ascii="Arial" w:hAnsi="Arial" w:cs="Arial"/>
          <w:sz w:val="24"/>
          <w:szCs w:val="24"/>
        </w:rPr>
      </w:pPr>
    </w:p>
    <w:p w14:paraId="04B2BD43" w14:textId="112A83F9" w:rsidR="0031472C" w:rsidRDefault="0031472C" w:rsidP="0031472C">
      <w:pPr>
        <w:shd w:val="clear" w:color="auto" w:fill="FFFFFF" w:themeFill="background1"/>
        <w:spacing w:line="360" w:lineRule="auto"/>
        <w:jc w:val="both"/>
        <w:rPr>
          <w:rFonts w:ascii="Arial" w:hAnsi="Arial" w:cs="Arial"/>
          <w:sz w:val="24"/>
          <w:szCs w:val="24"/>
        </w:rPr>
      </w:pPr>
    </w:p>
    <w:p w14:paraId="2715A0A1" w14:textId="77777777" w:rsidR="0031472C" w:rsidRDefault="0031472C" w:rsidP="0031472C">
      <w:pPr>
        <w:shd w:val="clear" w:color="auto" w:fill="FFFFFF" w:themeFill="background1"/>
        <w:spacing w:line="360" w:lineRule="auto"/>
        <w:jc w:val="both"/>
        <w:rPr>
          <w:rFonts w:ascii="Arial" w:hAnsi="Arial" w:cs="Arial"/>
          <w:sz w:val="24"/>
          <w:szCs w:val="24"/>
        </w:rPr>
      </w:pPr>
    </w:p>
    <w:p w14:paraId="74F12D0D" w14:textId="77777777"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t>Izdelki učencev 5. b</w:t>
      </w:r>
    </w:p>
    <w:p w14:paraId="635A4EFF" w14:textId="77777777"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Novoletna dekoracija                      Termovka                               </w:t>
      </w:r>
    </w:p>
    <w:p w14:paraId="4D7B2464" w14:textId="65816B3D" w:rsidR="0031472C" w:rsidRDefault="0031472C" w:rsidP="0031472C">
      <w:pPr>
        <w:shd w:val="clear" w:color="auto" w:fill="FFFFFF" w:themeFill="background1"/>
        <w:spacing w:line="360" w:lineRule="auto"/>
        <w:jc w:val="both"/>
        <w:rPr>
          <w:rFonts w:ascii="Arial" w:hAnsi="Arial" w:cs="Arial"/>
          <w:sz w:val="24"/>
          <w:szCs w:val="24"/>
        </w:rPr>
      </w:pPr>
      <w:r w:rsidRPr="00352BAD">
        <w:rPr>
          <w:rFonts w:ascii="Arial" w:hAnsi="Arial" w:cs="Arial"/>
          <w:noProof/>
          <w:sz w:val="24"/>
          <w:szCs w:val="24"/>
          <w:lang w:eastAsia="sl-SI"/>
        </w:rPr>
        <w:drawing>
          <wp:inline distT="0" distB="0" distL="0" distR="0" wp14:anchorId="14E3AD14" wp14:editId="7D738239">
            <wp:extent cx="2547064" cy="1803511"/>
            <wp:effectExtent l="0" t="9207" r="0" b="0"/>
            <wp:docPr id="2" name="Slika 2" descr="C:\Users\Uporabnik\Downloads\20220419_16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20220419_1625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90" t="12879" r="27965" b="26786"/>
                    <a:stretch/>
                  </pic:blipFill>
                  <pic:spPr bwMode="auto">
                    <a:xfrm rot="5400000">
                      <a:off x="0" y="0"/>
                      <a:ext cx="2554945" cy="1809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sl-SI"/>
        </w:rPr>
        <w:t xml:space="preserve">                 </w:t>
      </w:r>
      <w:r w:rsidRPr="00352BAD">
        <w:rPr>
          <w:rFonts w:ascii="Arial" w:hAnsi="Arial" w:cs="Arial"/>
          <w:noProof/>
          <w:sz w:val="24"/>
          <w:szCs w:val="24"/>
          <w:lang w:eastAsia="sl-SI"/>
        </w:rPr>
        <w:drawing>
          <wp:inline distT="0" distB="0" distL="0" distR="0" wp14:anchorId="5357BA1E" wp14:editId="678C0303">
            <wp:extent cx="2590908" cy="1614369"/>
            <wp:effectExtent l="0" t="6985" r="0" b="0"/>
            <wp:docPr id="3" name="Slika 3" descr="C:\Users\Uporabnik\Downloads\20220419_16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20220419_1624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11" t="30149" r="4200" b="4765"/>
                    <a:stretch/>
                  </pic:blipFill>
                  <pic:spPr bwMode="auto">
                    <a:xfrm rot="5400000">
                      <a:off x="0" y="0"/>
                      <a:ext cx="2608532" cy="1625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
    <w:p w14:paraId="082FE274" w14:textId="77777777" w:rsidR="0031472C" w:rsidRDefault="0031472C" w:rsidP="0031472C">
      <w:pPr>
        <w:shd w:val="clear" w:color="auto" w:fill="FFFFFF" w:themeFill="background1"/>
        <w:spacing w:line="360" w:lineRule="auto"/>
        <w:jc w:val="both"/>
        <w:rPr>
          <w:rFonts w:ascii="Arial" w:hAnsi="Arial" w:cs="Arial"/>
          <w:sz w:val="24"/>
          <w:szCs w:val="24"/>
        </w:rPr>
      </w:pPr>
    </w:p>
    <w:p w14:paraId="300F329D" w14:textId="77777777" w:rsidR="0031472C" w:rsidRDefault="0031472C" w:rsidP="0031472C">
      <w:pPr>
        <w:shd w:val="clear" w:color="auto" w:fill="FFFFFF" w:themeFill="background1"/>
        <w:spacing w:line="360" w:lineRule="auto"/>
        <w:jc w:val="both"/>
        <w:rPr>
          <w:rFonts w:ascii="Arial" w:hAnsi="Arial" w:cs="Arial"/>
          <w:noProof/>
          <w:sz w:val="24"/>
          <w:szCs w:val="24"/>
          <w:lang w:eastAsia="sl-SI"/>
        </w:rPr>
      </w:pPr>
      <w:r>
        <w:rPr>
          <w:rFonts w:ascii="Arial" w:hAnsi="Arial" w:cs="Arial"/>
          <w:sz w:val="24"/>
          <w:szCs w:val="24"/>
        </w:rPr>
        <w:t xml:space="preserve">  Fotosinteza                                              </w:t>
      </w:r>
      <w:r>
        <w:rPr>
          <w:rFonts w:ascii="Arial" w:hAnsi="Arial" w:cs="Arial"/>
          <w:noProof/>
          <w:sz w:val="24"/>
          <w:szCs w:val="24"/>
          <w:lang w:eastAsia="sl-SI"/>
        </w:rPr>
        <w:t>Velikonočni zajček</w:t>
      </w:r>
    </w:p>
    <w:p w14:paraId="52158CE5" w14:textId="77777777" w:rsidR="0031472C" w:rsidRDefault="0031472C" w:rsidP="0031472C">
      <w:pPr>
        <w:shd w:val="clear" w:color="auto" w:fill="FFFFFF" w:themeFill="background1"/>
        <w:spacing w:line="360" w:lineRule="auto"/>
        <w:jc w:val="both"/>
        <w:rPr>
          <w:rFonts w:ascii="Arial" w:hAnsi="Arial" w:cs="Arial"/>
          <w:sz w:val="24"/>
          <w:szCs w:val="24"/>
        </w:rPr>
      </w:pPr>
      <w:r>
        <w:rPr>
          <w:rFonts w:ascii="Arial" w:hAnsi="Arial" w:cs="Arial"/>
          <w:sz w:val="24"/>
          <w:szCs w:val="24"/>
        </w:rPr>
        <w:lastRenderedPageBreak/>
        <w:t xml:space="preserve"> </w:t>
      </w:r>
      <w:r w:rsidRPr="009B341E">
        <w:rPr>
          <w:rFonts w:ascii="Arial" w:hAnsi="Arial" w:cs="Arial"/>
          <w:noProof/>
          <w:sz w:val="24"/>
          <w:szCs w:val="24"/>
          <w:lang w:eastAsia="sl-SI"/>
        </w:rPr>
        <w:drawing>
          <wp:inline distT="0" distB="0" distL="0" distR="0" wp14:anchorId="015C7C6F" wp14:editId="541E68D8">
            <wp:extent cx="2798264" cy="2126056"/>
            <wp:effectExtent l="0" t="6985" r="0" b="0"/>
            <wp:docPr id="9" name="Slika 9" descr="C:\Users\Uporabnik\Downloads\20220419_16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20220419_1622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405" r="28960" b="8616"/>
                    <a:stretch/>
                  </pic:blipFill>
                  <pic:spPr bwMode="auto">
                    <a:xfrm rot="5400000">
                      <a:off x="0" y="0"/>
                      <a:ext cx="2801394" cy="21284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9B341E">
        <w:rPr>
          <w:rFonts w:ascii="Arial" w:hAnsi="Arial" w:cs="Arial"/>
          <w:noProof/>
          <w:sz w:val="24"/>
          <w:szCs w:val="24"/>
          <w:lang w:eastAsia="sl-SI"/>
        </w:rPr>
        <w:drawing>
          <wp:inline distT="0" distB="0" distL="0" distR="0" wp14:anchorId="2DA8FAFE" wp14:editId="46B19D04">
            <wp:extent cx="2750361" cy="1617568"/>
            <wp:effectExtent l="0" t="5080" r="6985" b="6985"/>
            <wp:docPr id="4" name="Slika 4" descr="C:\Users\Uporabnik\Downloads\20220419_16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20220419_1624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77" t="20643" r="15061" b="21661"/>
                    <a:stretch/>
                  </pic:blipFill>
                  <pic:spPr bwMode="auto">
                    <a:xfrm rot="5400000">
                      <a:off x="0" y="0"/>
                      <a:ext cx="2764368" cy="1625806"/>
                    </a:xfrm>
                    <a:prstGeom prst="rect">
                      <a:avLst/>
                    </a:prstGeom>
                    <a:noFill/>
                    <a:ln>
                      <a:noFill/>
                    </a:ln>
                    <a:extLst>
                      <a:ext uri="{53640926-AAD7-44D8-BBD7-CCE9431645EC}">
                        <a14:shadowObscured xmlns:a14="http://schemas.microsoft.com/office/drawing/2010/main"/>
                      </a:ext>
                    </a:extLst>
                  </pic:spPr>
                </pic:pic>
              </a:graphicData>
            </a:graphic>
          </wp:inline>
        </w:drawing>
      </w:r>
    </w:p>
    <w:p w14:paraId="5577FD4B" w14:textId="773CFCDC" w:rsidR="0031472C" w:rsidRPr="00754781" w:rsidRDefault="0031472C" w:rsidP="0031472C">
      <w:pPr>
        <w:spacing w:before="100" w:beforeAutospacing="1" w:after="100" w:afterAutospacing="1" w:line="240" w:lineRule="auto"/>
        <w:rPr>
          <w:rFonts w:ascii="Segoe Print" w:eastAsia="Times New Roman" w:hAnsi="Segoe Print" w:cs="Times New Roman"/>
          <w:b/>
          <w:bCs/>
          <w:lang w:eastAsia="sl-SI"/>
        </w:rPr>
      </w:pPr>
    </w:p>
    <w:p w14:paraId="2B68B670" w14:textId="55639543" w:rsidR="00D729D0" w:rsidRPr="00F4469C" w:rsidRDefault="00F4469C" w:rsidP="00F4469C">
      <w:pPr>
        <w:spacing w:before="100" w:beforeAutospacing="1" w:after="100" w:afterAutospacing="1" w:line="240" w:lineRule="auto"/>
        <w:rPr>
          <w:rFonts w:ascii="Segoe Print" w:eastAsia="Times New Roman" w:hAnsi="Segoe Print" w:cs="Times New Roman"/>
          <w:b/>
          <w:bCs/>
          <w:sz w:val="28"/>
          <w:szCs w:val="28"/>
          <w:lang w:eastAsia="sl-SI"/>
        </w:rPr>
      </w:pPr>
      <w:r w:rsidRPr="00754781">
        <w:rPr>
          <w:rFonts w:ascii="Segoe Print" w:eastAsia="Times New Roman" w:hAnsi="Segoe Print" w:cs="Times New Roman"/>
          <w:b/>
          <w:bCs/>
          <w:sz w:val="28"/>
          <w:szCs w:val="28"/>
          <w:lang w:eastAsia="sl-SI"/>
        </w:rPr>
        <w:t>Kraj in datum:</w:t>
      </w:r>
      <w:r w:rsidR="0031472C">
        <w:rPr>
          <w:rFonts w:ascii="Segoe Print" w:eastAsia="Times New Roman" w:hAnsi="Segoe Print" w:cs="Times New Roman"/>
          <w:b/>
          <w:bCs/>
          <w:sz w:val="28"/>
          <w:szCs w:val="28"/>
          <w:lang w:eastAsia="sl-SI"/>
        </w:rPr>
        <w:t xml:space="preserve"> Slovenj Gradec, marec 2022</w:t>
      </w:r>
      <w:r w:rsidRPr="00754781">
        <w:rPr>
          <w:rFonts w:ascii="Segoe Print" w:eastAsia="Times New Roman" w:hAnsi="Segoe Print" w:cs="Times New Roman"/>
          <w:b/>
          <w:bCs/>
          <w:sz w:val="28"/>
          <w:szCs w:val="28"/>
          <w:lang w:eastAsia="sl-SI"/>
        </w:rPr>
        <w:t xml:space="preserve"> </w:t>
      </w:r>
      <w:r w:rsidR="0031472C">
        <w:rPr>
          <w:rFonts w:ascii="Segoe Print" w:eastAsia="Times New Roman" w:hAnsi="Segoe Print" w:cs="Times New Roman"/>
          <w:b/>
          <w:bCs/>
          <w:sz w:val="28"/>
          <w:szCs w:val="28"/>
          <w:lang w:eastAsia="sl-SI"/>
        </w:rPr>
        <w:t xml:space="preserve">    </w:t>
      </w:r>
      <w:r w:rsidRPr="00754781">
        <w:rPr>
          <w:rFonts w:ascii="Segoe Print" w:eastAsia="Times New Roman" w:hAnsi="Segoe Print" w:cs="Times New Roman"/>
          <w:b/>
          <w:bCs/>
          <w:sz w:val="28"/>
          <w:szCs w:val="28"/>
          <w:lang w:eastAsia="sl-SI"/>
        </w:rPr>
        <w:t xml:space="preserve">Podpis: </w:t>
      </w:r>
      <w:r w:rsidR="0031472C">
        <w:rPr>
          <w:rFonts w:ascii="Segoe Print" w:eastAsia="Times New Roman" w:hAnsi="Segoe Print" w:cs="Times New Roman"/>
          <w:b/>
          <w:bCs/>
          <w:sz w:val="28"/>
          <w:szCs w:val="28"/>
          <w:lang w:eastAsia="sl-SI"/>
        </w:rPr>
        <w:t>Renata Kolman</w:t>
      </w:r>
    </w:p>
    <w:sectPr w:rsidR="00D729D0" w:rsidRPr="00F4469C" w:rsidSect="000F566B">
      <w:pgSz w:w="11906" w:h="16838"/>
      <w:pgMar w:top="567" w:right="851"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Print">
    <w:panose1 w:val="02000600000000000000"/>
    <w:charset w:val="EE"/>
    <w:family w:val="auto"/>
    <w:pitch w:val="variable"/>
    <w:sig w:usb0="0000028F"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57C20"/>
    <w:multiLevelType w:val="hybridMultilevel"/>
    <w:tmpl w:val="8FA4EBFA"/>
    <w:lvl w:ilvl="0" w:tplc="0FB2A6C6">
      <w:start w:val="1"/>
      <w:numFmt w:val="upperLetter"/>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9C"/>
    <w:rsid w:val="0031472C"/>
    <w:rsid w:val="00552FFB"/>
    <w:rsid w:val="00B11F83"/>
    <w:rsid w:val="00D729D0"/>
    <w:rsid w:val="00F446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D4FF"/>
  <w15:chartTrackingRefBased/>
  <w15:docId w15:val="{E35930B7-6873-4DCF-BEA0-0030B599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4469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F44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31472C"/>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381</Words>
  <Characters>2177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4</cp:revision>
  <dcterms:created xsi:type="dcterms:W3CDTF">2022-04-19T18:37:00Z</dcterms:created>
  <dcterms:modified xsi:type="dcterms:W3CDTF">2022-07-01T05:47:00Z</dcterms:modified>
</cp:coreProperties>
</file>